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21" w:rsidRPr="00E30997" w:rsidRDefault="00652221" w:rsidP="0016365D">
      <w:pPr>
        <w:tabs>
          <w:tab w:val="left" w:pos="435"/>
        </w:tabs>
        <w:kinsoku w:val="0"/>
        <w:overflowPunct w:val="0"/>
        <w:spacing w:after="0"/>
        <w:ind w:left="435" w:hanging="285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30997">
        <w:rPr>
          <w:rFonts w:ascii="Times New Roman" w:hAnsi="Times New Roman" w:cs="Times New Roman"/>
          <w:b/>
          <w:sz w:val="28"/>
          <w:szCs w:val="28"/>
          <w:lang w:val="hu-HU"/>
        </w:rPr>
        <w:t xml:space="preserve">Vizsgálatkérő lap homológ rekombináció </w:t>
      </w:r>
      <w:proofErr w:type="spellStart"/>
      <w:r w:rsidRPr="00E30997">
        <w:rPr>
          <w:rFonts w:ascii="Times New Roman" w:hAnsi="Times New Roman" w:cs="Times New Roman"/>
          <w:b/>
          <w:sz w:val="28"/>
          <w:szCs w:val="28"/>
          <w:lang w:val="hu-HU"/>
        </w:rPr>
        <w:t>deficienc</w:t>
      </w:r>
      <w:r w:rsidR="006939BB">
        <w:rPr>
          <w:rFonts w:ascii="Times New Roman" w:hAnsi="Times New Roman" w:cs="Times New Roman"/>
          <w:b/>
          <w:sz w:val="28"/>
          <w:szCs w:val="28"/>
          <w:lang w:val="hu-HU"/>
        </w:rPr>
        <w:t>i</w:t>
      </w:r>
      <w:r w:rsidRPr="00E30997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proofErr w:type="spellEnd"/>
      <w:r w:rsidRPr="00E3099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vizsgálatához </w:t>
      </w:r>
    </w:p>
    <w:p w:rsidR="00652221" w:rsidRPr="00E30997" w:rsidRDefault="00652221" w:rsidP="0016365D">
      <w:pPr>
        <w:tabs>
          <w:tab w:val="left" w:pos="435"/>
        </w:tabs>
        <w:kinsoku w:val="0"/>
        <w:overflowPunct w:val="0"/>
        <w:spacing w:after="0"/>
        <w:ind w:left="435" w:hanging="285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30997">
        <w:rPr>
          <w:rFonts w:ascii="Times New Roman" w:hAnsi="Times New Roman" w:cs="Times New Roman"/>
          <w:b/>
          <w:sz w:val="28"/>
          <w:szCs w:val="28"/>
          <w:lang w:val="hu-HU"/>
        </w:rPr>
        <w:t>(500 génes panel)</w:t>
      </w:r>
    </w:p>
    <w:p w:rsidR="00186259" w:rsidRPr="006939BB" w:rsidRDefault="00652221" w:rsidP="006939BB">
      <w:pPr>
        <w:tabs>
          <w:tab w:val="left" w:pos="435"/>
        </w:tabs>
        <w:kinsoku w:val="0"/>
        <w:overflowPunct w:val="0"/>
        <w:spacing w:before="35"/>
        <w:ind w:left="435" w:hanging="285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8"/>
          <w:szCs w:val="28"/>
          <w:lang w:val="hu-HU"/>
        </w:rPr>
        <w:t>(NEAK kérvényhez benyújtandó)</w:t>
      </w:r>
    </w:p>
    <w:p w:rsidR="006939BB" w:rsidRDefault="00183FB8" w:rsidP="00E3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Beküldő intézmény neve,</w:t>
      </w:r>
      <w:r w:rsidR="006939B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címe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183FB8" w:rsidRPr="00E30997" w:rsidRDefault="00183FB8" w:rsidP="00E3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……….……………...…...……...……………………………………………………………….</w:t>
      </w:r>
    </w:p>
    <w:p w:rsidR="00183FB8" w:rsidRPr="00E30997" w:rsidRDefault="00183FB8" w:rsidP="00E3099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Beküldő orvos neve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………………………………...…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pecsétszáma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>.……………</w:t>
      </w:r>
    </w:p>
    <w:p w:rsidR="00186259" w:rsidRPr="00E30997" w:rsidRDefault="00183FB8" w:rsidP="00186259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Beküldő orvos e-mail címe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...…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.………………  </w:t>
      </w: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telefonszáma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……………………</w:t>
      </w:r>
      <w:r w:rsidR="00186259">
        <w:rPr>
          <w:rFonts w:ascii="Times New Roman" w:hAnsi="Times New Roman" w:cs="Times New Roman"/>
          <w:sz w:val="24"/>
          <w:szCs w:val="24"/>
          <w:lang w:val="hu-HU"/>
        </w:rPr>
        <w:t>…</w:t>
      </w:r>
    </w:p>
    <w:p w:rsidR="00186259" w:rsidRDefault="00186259" w:rsidP="00186259">
      <w:pPr>
        <w:tabs>
          <w:tab w:val="left" w:pos="435"/>
        </w:tabs>
        <w:kinsoku w:val="0"/>
        <w:overflowPunct w:val="0"/>
        <w:spacing w:before="35" w:after="0" w:line="48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939BB" w:rsidRDefault="00183FB8" w:rsidP="006939BB">
      <w:pPr>
        <w:tabs>
          <w:tab w:val="left" w:pos="435"/>
        </w:tabs>
        <w:kinsoku w:val="0"/>
        <w:overflowPunct w:val="0"/>
        <w:spacing w:before="35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Beteg neve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………………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</w:t>
      </w:r>
      <w:r w:rsidR="006939B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</w:t>
      </w: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Születési idő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………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.……..  </w:t>
      </w:r>
    </w:p>
    <w:p w:rsidR="00183FB8" w:rsidRPr="00E30997" w:rsidRDefault="00183FB8" w:rsidP="006939BB">
      <w:pPr>
        <w:tabs>
          <w:tab w:val="left" w:pos="435"/>
        </w:tabs>
        <w:kinsoku w:val="0"/>
        <w:overflowPunct w:val="0"/>
        <w:spacing w:before="35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TAJ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>.……………………</w:t>
      </w:r>
    </w:p>
    <w:p w:rsidR="00183FB8" w:rsidRPr="00E30997" w:rsidRDefault="00183FB8" w:rsidP="00E30997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Anyja neve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………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…....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>……...……...……………………</w:t>
      </w:r>
      <w:r w:rsidR="00E30997" w:rsidRPr="00E30997">
        <w:rPr>
          <w:rFonts w:ascii="Times New Roman" w:hAnsi="Times New Roman" w:cs="Times New Roman"/>
          <w:sz w:val="24"/>
          <w:szCs w:val="24"/>
          <w:lang w:val="hu-HU"/>
        </w:rPr>
        <w:t>………….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183FB8" w:rsidRPr="00E30997" w:rsidRDefault="00183FB8" w:rsidP="00E30997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b/>
          <w:sz w:val="24"/>
          <w:szCs w:val="24"/>
          <w:lang w:val="hu-HU"/>
        </w:rPr>
        <w:t>Lakcím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gramStart"/>
      <w:r w:rsidRPr="00E30997">
        <w:rPr>
          <w:rFonts w:ascii="Times New Roman" w:hAnsi="Times New Roman" w:cs="Times New Roman"/>
          <w:sz w:val="24"/>
          <w:szCs w:val="24"/>
          <w:lang w:val="hu-HU"/>
        </w:rPr>
        <w:t>…....</w:t>
      </w:r>
      <w:proofErr w:type="gramEnd"/>
      <w:r w:rsidRPr="00E30997">
        <w:rPr>
          <w:rFonts w:ascii="Times New Roman" w:hAnsi="Times New Roman" w:cs="Times New Roman"/>
          <w:sz w:val="24"/>
          <w:szCs w:val="24"/>
          <w:lang w:val="hu-HU"/>
        </w:rPr>
        <w:t>.……………………………...….....……………….…………………</w:t>
      </w:r>
      <w:r w:rsidR="00186259">
        <w:rPr>
          <w:rFonts w:ascii="Times New Roman" w:hAnsi="Times New Roman" w:cs="Times New Roman"/>
          <w:sz w:val="24"/>
          <w:szCs w:val="24"/>
          <w:lang w:val="hu-HU"/>
        </w:rPr>
        <w:t>………….</w:t>
      </w:r>
    </w:p>
    <w:p w:rsidR="00183FB8" w:rsidRPr="00E30997" w:rsidRDefault="00183FB8" w:rsidP="00183FB8">
      <w:pPr>
        <w:spacing w:after="0" w:line="276" w:lineRule="auto"/>
        <w:jc w:val="both"/>
        <w:rPr>
          <w:rFonts w:ascii="Times New Roman" w:hAnsi="Times New Roman" w:cs="Times New Roman"/>
          <w:lang w:val="hu-HU"/>
        </w:rPr>
      </w:pPr>
    </w:p>
    <w:p w:rsidR="00652221" w:rsidRPr="00E30997" w:rsidRDefault="00652221" w:rsidP="00E30997">
      <w:pPr>
        <w:pStyle w:val="Szvegtrzs"/>
        <w:numPr>
          <w:ilvl w:val="0"/>
          <w:numId w:val="1"/>
        </w:numPr>
        <w:tabs>
          <w:tab w:val="left" w:pos="435"/>
        </w:tabs>
        <w:kinsoku w:val="0"/>
        <w:overflowPunct w:val="0"/>
        <w:spacing w:before="35" w:line="276" w:lineRule="auto"/>
        <w:ind w:left="435" w:hanging="285"/>
        <w:jc w:val="both"/>
        <w:rPr>
          <w:rFonts w:ascii="Times New Roman" w:hAnsi="Times New Roman" w:cs="Times New Roman"/>
          <w:spacing w:val="-2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Újonnan diagnosztizált F</w:t>
      </w:r>
      <w:r w:rsidR="00D675D8">
        <w:rPr>
          <w:rFonts w:ascii="Times New Roman" w:hAnsi="Times New Roman" w:cs="Times New Roman"/>
          <w:sz w:val="24"/>
          <w:szCs w:val="24"/>
          <w:lang w:val="hu-HU"/>
        </w:rPr>
        <w:t>IGO</w:t>
      </w:r>
      <w:bookmarkStart w:id="0" w:name="_GoBack"/>
      <w:bookmarkEnd w:id="0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III-IV. </w:t>
      </w:r>
      <w:proofErr w:type="spellStart"/>
      <w:r w:rsidR="00C162B1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igh-grade</w:t>
      </w:r>
      <w:proofErr w:type="spellEnd"/>
      <w:r w:rsidRPr="00E30997">
        <w:rPr>
          <w:rFonts w:ascii="Times New Roman" w:hAnsi="Times New Roman" w:cs="Times New Roman"/>
          <w:spacing w:val="-10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epithelialis</w:t>
      </w:r>
      <w:proofErr w:type="spellEnd"/>
      <w:r w:rsidRPr="00E30997">
        <w:rPr>
          <w:rFonts w:ascii="Times New Roman" w:hAnsi="Times New Roman" w:cs="Times New Roman"/>
          <w:spacing w:val="-7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ovarium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30997">
        <w:rPr>
          <w:rFonts w:ascii="Times New Roman" w:hAnsi="Times New Roman" w:cs="Times New Roman"/>
          <w:spacing w:val="-7"/>
          <w:sz w:val="24"/>
          <w:szCs w:val="24"/>
          <w:lang w:val="hu-HU"/>
        </w:rPr>
        <w:t xml:space="preserve"> </w:t>
      </w:r>
      <w:r w:rsidR="00C162B1">
        <w:rPr>
          <w:rFonts w:ascii="Times New Roman" w:hAnsi="Times New Roman" w:cs="Times New Roman"/>
          <w:spacing w:val="-7"/>
          <w:sz w:val="24"/>
          <w:szCs w:val="24"/>
          <w:lang w:val="hu-HU"/>
        </w:rPr>
        <w:t xml:space="preserve">petevezető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Pr="00E30997">
        <w:rPr>
          <w:rFonts w:ascii="Times New Roman" w:hAnsi="Times New Roman" w:cs="Times New Roman"/>
          <w:spacing w:val="-7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primer</w:t>
      </w:r>
      <w:r w:rsidRPr="00E30997">
        <w:rPr>
          <w:rFonts w:ascii="Times New Roman" w:hAnsi="Times New Roman" w:cs="Times New Roman"/>
          <w:spacing w:val="-6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peritonealis</w:t>
      </w:r>
      <w:proofErr w:type="spellEnd"/>
      <w:r w:rsidRPr="00E30997">
        <w:rPr>
          <w:rFonts w:ascii="Times New Roman" w:hAnsi="Times New Roman" w:cs="Times New Roman"/>
          <w:spacing w:val="-7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pacing w:val="-2"/>
          <w:sz w:val="24"/>
          <w:szCs w:val="24"/>
          <w:lang w:val="hu-HU"/>
        </w:rPr>
        <w:t>carcinoma</w:t>
      </w:r>
      <w:proofErr w:type="spellEnd"/>
    </w:p>
    <w:p w:rsidR="00652221" w:rsidRPr="00E30997" w:rsidRDefault="00652221" w:rsidP="00E30997">
      <w:pPr>
        <w:pStyle w:val="Szvegtrzs"/>
        <w:numPr>
          <w:ilvl w:val="0"/>
          <w:numId w:val="1"/>
        </w:numPr>
        <w:tabs>
          <w:tab w:val="left" w:pos="435"/>
        </w:tabs>
        <w:kinsoku w:val="0"/>
        <w:overflowPunct w:val="0"/>
        <w:spacing w:before="32" w:line="276" w:lineRule="auto"/>
        <w:ind w:left="435" w:hanging="285"/>
        <w:rPr>
          <w:rFonts w:ascii="Times New Roman" w:hAnsi="Times New Roman" w:cs="Times New Roman"/>
          <w:spacing w:val="-5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BRCA</w:t>
      </w:r>
      <w:r w:rsidRPr="00E30997">
        <w:rPr>
          <w:rFonts w:ascii="Times New Roman" w:hAnsi="Times New Roman" w:cs="Times New Roman"/>
          <w:spacing w:val="-6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pacing w:val="-5"/>
          <w:sz w:val="24"/>
          <w:szCs w:val="24"/>
          <w:lang w:val="hu-HU"/>
        </w:rPr>
        <w:t>neg</w:t>
      </w:r>
      <w:r w:rsidR="00E30997" w:rsidRPr="00E30997">
        <w:rPr>
          <w:rFonts w:ascii="Times New Roman" w:hAnsi="Times New Roman" w:cs="Times New Roman"/>
          <w:spacing w:val="-5"/>
          <w:sz w:val="24"/>
          <w:szCs w:val="24"/>
          <w:lang w:val="hu-HU"/>
        </w:rPr>
        <w:t>atív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Vizsgálatkérés</w:t>
      </w:r>
      <w:r w:rsidR="00183FB8"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indoka</w:t>
      </w:r>
      <w:r w:rsidR="006939BB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PARP inhibitor terápiára való érzékenység kimutatása.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Diagnózis id</w:t>
      </w:r>
      <w:r w:rsidR="0016365D" w:rsidRPr="00E30997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pontja: </w:t>
      </w:r>
      <w:r w:rsidR="00E30997" w:rsidRPr="00E30997">
        <w:rPr>
          <w:rFonts w:ascii="Times New Roman" w:hAnsi="Times New Roman" w:cs="Times New Roman"/>
          <w:sz w:val="24"/>
          <w:szCs w:val="24"/>
          <w:lang w:val="hu-HU"/>
        </w:rPr>
        <w:t>………………</w:t>
      </w:r>
      <w:r w:rsidR="00186259">
        <w:rPr>
          <w:rFonts w:ascii="Times New Roman" w:hAnsi="Times New Roman" w:cs="Times New Roman"/>
          <w:sz w:val="24"/>
          <w:szCs w:val="24"/>
          <w:lang w:val="hu-HU"/>
        </w:rPr>
        <w:t>……</w:t>
      </w:r>
      <w:proofErr w:type="gramStart"/>
      <w:r w:rsidR="00186259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="0018625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Szövettani diagnózis: </w:t>
      </w:r>
      <w:proofErr w:type="spellStart"/>
      <w:r w:rsidR="00C162B1">
        <w:rPr>
          <w:rFonts w:ascii="Times New Roman" w:hAnsi="Times New Roman" w:cs="Times New Roman"/>
          <w:sz w:val="24"/>
          <w:szCs w:val="24"/>
          <w:lang w:val="hu-HU"/>
        </w:rPr>
        <w:t>tubo-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ovari</w:t>
      </w:r>
      <w:r w:rsidR="00C162B1">
        <w:rPr>
          <w:rFonts w:ascii="Times New Roman" w:hAnsi="Times New Roman" w:cs="Times New Roman"/>
          <w:sz w:val="24"/>
          <w:szCs w:val="24"/>
          <w:lang w:val="hu-HU"/>
        </w:rPr>
        <w:t>alis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high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grade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serosus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endometrioid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carcinoma</w:t>
      </w:r>
      <w:proofErr w:type="spellEnd"/>
    </w:p>
    <w:p w:rsidR="006939BB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Jelenleg rendelkezésre álló minta típusa, az ehhez tartozó patológiai lelet</w:t>
      </w:r>
      <w:r w:rsidR="00BE12A0">
        <w:rPr>
          <w:rFonts w:ascii="Times New Roman" w:hAnsi="Times New Roman" w:cs="Times New Roman"/>
          <w:sz w:val="24"/>
          <w:szCs w:val="24"/>
          <w:lang w:val="hu-HU"/>
        </w:rPr>
        <w:t xml:space="preserve"> csatolva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cytologia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/ szövettani blokk.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BRCA vizsgálat helye, időpontja:</w:t>
      </w:r>
      <w:r w:rsidR="00E30997"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…………………………………………………………….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Genetikai vizsgálat</w:t>
      </w:r>
      <w:r w:rsidR="0096573D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="0096573D">
        <w:rPr>
          <w:rFonts w:ascii="Times New Roman" w:hAnsi="Times New Roman" w:cs="Times New Roman"/>
          <w:sz w:val="24"/>
          <w:szCs w:val="24"/>
          <w:lang w:val="hu-HU"/>
        </w:rPr>
        <w:t>csírasejtes</w:t>
      </w:r>
      <w:proofErr w:type="spellEnd"/>
      <w:r w:rsidR="0096573D">
        <w:rPr>
          <w:rFonts w:ascii="Times New Roman" w:hAnsi="Times New Roman" w:cs="Times New Roman"/>
          <w:sz w:val="24"/>
          <w:szCs w:val="24"/>
          <w:lang w:val="hu-HU"/>
        </w:rPr>
        <w:t xml:space="preserve"> mutáció)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: történt</w:t>
      </w:r>
      <w:r w:rsid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/ nem történt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Debulking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műtét történt: igen/nem, ha igen primer műtét</w:t>
      </w:r>
      <w:r w:rsid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intervallum műtét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Neoadjuváns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kemoterápia: igen</w:t>
      </w:r>
      <w:r w:rsid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nem</w:t>
      </w:r>
    </w:p>
    <w:p w:rsidR="00E30997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Kemoterápia típusa: </w:t>
      </w: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paclitaxel+carboplatin</w:t>
      </w:r>
      <w:proofErr w:type="spellEnd"/>
      <w:r w:rsidR="00E309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>/ egyéb:</w:t>
      </w:r>
      <w:r w:rsidR="00186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0997" w:rsidRPr="00E30997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Kezdete:</w:t>
      </w:r>
      <w:r w:rsidR="00186259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………………………………………</w:t>
      </w:r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</w:p>
    <w:p w:rsidR="00652221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30997">
        <w:rPr>
          <w:rFonts w:ascii="Times New Roman" w:hAnsi="Times New Roman" w:cs="Times New Roman"/>
          <w:sz w:val="24"/>
          <w:szCs w:val="24"/>
          <w:lang w:val="hu-HU"/>
        </w:rPr>
        <w:t>Bevacizumab</w:t>
      </w:r>
      <w:proofErr w:type="spellEnd"/>
      <w:r w:rsidRPr="00E30997">
        <w:rPr>
          <w:rFonts w:ascii="Times New Roman" w:hAnsi="Times New Roman" w:cs="Times New Roman"/>
          <w:sz w:val="24"/>
          <w:szCs w:val="24"/>
          <w:lang w:val="hu-HU"/>
        </w:rPr>
        <w:t xml:space="preserve"> igen/nem</w:t>
      </w:r>
    </w:p>
    <w:p w:rsidR="00483A9D" w:rsidRPr="00E30997" w:rsidRDefault="00652221" w:rsidP="00E30997">
      <w:pPr>
        <w:pStyle w:val="Szvegtrzs"/>
        <w:tabs>
          <w:tab w:val="left" w:pos="10247"/>
        </w:tabs>
        <w:kinsoku w:val="0"/>
        <w:overflowPunct w:val="0"/>
        <w:spacing w:before="187" w:line="276" w:lineRule="auto"/>
        <w:ind w:left="149"/>
        <w:rPr>
          <w:rFonts w:ascii="Times New Roman" w:hAnsi="Times New Roman" w:cs="Times New Roman"/>
          <w:sz w:val="24"/>
          <w:szCs w:val="24"/>
          <w:lang w:val="hu-HU"/>
        </w:rPr>
      </w:pPr>
      <w:r w:rsidRPr="00E30997">
        <w:rPr>
          <w:rFonts w:ascii="Times New Roman" w:hAnsi="Times New Roman" w:cs="Times New Roman"/>
          <w:sz w:val="24"/>
          <w:szCs w:val="24"/>
          <w:lang w:val="hu-HU"/>
        </w:rPr>
        <w:t>ECOG: 0/1</w:t>
      </w:r>
    </w:p>
    <w:sectPr w:rsidR="00483A9D" w:rsidRPr="00E30997" w:rsidSect="00E30997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73" w:rsidRDefault="00723773" w:rsidP="00186259">
      <w:pPr>
        <w:spacing w:after="0" w:line="240" w:lineRule="auto"/>
      </w:pPr>
      <w:r>
        <w:separator/>
      </w:r>
    </w:p>
  </w:endnote>
  <w:endnote w:type="continuationSeparator" w:id="0">
    <w:p w:rsidR="00723773" w:rsidRDefault="00723773" w:rsidP="0018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4390"/>
      <w:docPartObj>
        <w:docPartGallery w:val="Page Numbers (Bottom of Page)"/>
        <w:docPartUnique/>
      </w:docPartObj>
    </w:sdtPr>
    <w:sdtEndPr/>
    <w:sdtContent>
      <w:p w:rsidR="00186259" w:rsidRDefault="0018625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186259" w:rsidRDefault="001862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73" w:rsidRDefault="00723773" w:rsidP="00186259">
      <w:pPr>
        <w:spacing w:after="0" w:line="240" w:lineRule="auto"/>
      </w:pPr>
      <w:r>
        <w:separator/>
      </w:r>
    </w:p>
  </w:footnote>
  <w:footnote w:type="continuationSeparator" w:id="0">
    <w:p w:rsidR="00723773" w:rsidRDefault="00723773" w:rsidP="0018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50B82FAA"/>
    <w:lvl w:ilvl="0">
      <w:numFmt w:val="bullet"/>
      <w:lvlText w:val="☐"/>
      <w:lvlJc w:val="left"/>
      <w:pPr>
        <w:ind w:left="436" w:hanging="287"/>
      </w:pPr>
      <w:rPr>
        <w:rFonts w:ascii="MS Gothic" w:eastAsia="MS Gothic"/>
        <w:b/>
        <w:i w:val="0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437" w:hanging="287"/>
      </w:pPr>
    </w:lvl>
    <w:lvl w:ilvl="2">
      <w:numFmt w:val="bullet"/>
      <w:lvlText w:val="•"/>
      <w:lvlJc w:val="left"/>
      <w:pPr>
        <w:ind w:left="2434" w:hanging="287"/>
      </w:pPr>
    </w:lvl>
    <w:lvl w:ilvl="3">
      <w:numFmt w:val="bullet"/>
      <w:lvlText w:val="•"/>
      <w:lvlJc w:val="left"/>
      <w:pPr>
        <w:ind w:left="3431" w:hanging="287"/>
      </w:pPr>
    </w:lvl>
    <w:lvl w:ilvl="4">
      <w:numFmt w:val="bullet"/>
      <w:lvlText w:val="•"/>
      <w:lvlJc w:val="left"/>
      <w:pPr>
        <w:ind w:left="4428" w:hanging="287"/>
      </w:pPr>
    </w:lvl>
    <w:lvl w:ilvl="5">
      <w:numFmt w:val="bullet"/>
      <w:lvlText w:val="•"/>
      <w:lvlJc w:val="left"/>
      <w:pPr>
        <w:ind w:left="5425" w:hanging="287"/>
      </w:pPr>
    </w:lvl>
    <w:lvl w:ilvl="6">
      <w:numFmt w:val="bullet"/>
      <w:lvlText w:val="•"/>
      <w:lvlJc w:val="left"/>
      <w:pPr>
        <w:ind w:left="6422" w:hanging="287"/>
      </w:pPr>
    </w:lvl>
    <w:lvl w:ilvl="7">
      <w:numFmt w:val="bullet"/>
      <w:lvlText w:val="•"/>
      <w:lvlJc w:val="left"/>
      <w:pPr>
        <w:ind w:left="7419" w:hanging="287"/>
      </w:pPr>
    </w:lvl>
    <w:lvl w:ilvl="8">
      <w:numFmt w:val="bullet"/>
      <w:lvlText w:val="•"/>
      <w:lvlJc w:val="left"/>
      <w:pPr>
        <w:ind w:left="8416" w:hanging="287"/>
      </w:pPr>
    </w:lvl>
  </w:abstractNum>
  <w:abstractNum w:abstractNumId="1" w15:restartNumberingAfterBreak="0">
    <w:nsid w:val="5116049B"/>
    <w:multiLevelType w:val="hybridMultilevel"/>
    <w:tmpl w:val="BBF2B4B4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21"/>
    <w:rsid w:val="0016365D"/>
    <w:rsid w:val="00183FB8"/>
    <w:rsid w:val="00186259"/>
    <w:rsid w:val="00483A9D"/>
    <w:rsid w:val="00652221"/>
    <w:rsid w:val="006939BB"/>
    <w:rsid w:val="00723773"/>
    <w:rsid w:val="008B0D94"/>
    <w:rsid w:val="009441B1"/>
    <w:rsid w:val="0096573D"/>
    <w:rsid w:val="00BE12A0"/>
    <w:rsid w:val="00C162B1"/>
    <w:rsid w:val="00C20206"/>
    <w:rsid w:val="00D675D8"/>
    <w:rsid w:val="00E30997"/>
    <w:rsid w:val="00E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37CF"/>
  <w15:chartTrackingRefBased/>
  <w15:docId w15:val="{2FFB2A8C-0EDD-4727-9BD9-80A4F5A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5222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2221"/>
    <w:rPr>
      <w:rFonts w:ascii="Arial Narrow" w:eastAsiaTheme="minorEastAsia" w:hAnsi="Arial Narrow" w:cs="Arial Narrow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18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25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18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2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Erika</dc:creator>
  <cp:keywords/>
  <dc:description/>
  <cp:lastModifiedBy>Dr. Tóth Erika</cp:lastModifiedBy>
  <cp:revision>6</cp:revision>
  <dcterms:created xsi:type="dcterms:W3CDTF">2023-07-19T17:30:00Z</dcterms:created>
  <dcterms:modified xsi:type="dcterms:W3CDTF">2023-07-27T11:53:00Z</dcterms:modified>
</cp:coreProperties>
</file>